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AUTODICHIARAZIONE AI SENSI DELL’ART. 47 D.P.R. N. 445/2000 Minori che frequentano comunità scolastiche/educative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</w:t>
      </w:r>
      <w:r>
        <w:rPr>
          <w:rFonts w:cstheme="minorHAnsi"/>
          <w:color w:val="000000"/>
        </w:rPr>
        <w:tab/>
        <w:t xml:space="preserve">              residente in ______________________ (______)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73FDE" w:rsidRDefault="00373FDE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Carta di Identità n.____________________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Rilasciata da _____________________________</w:t>
      </w:r>
    </w:p>
    <w:p w:rsidR="00373FDE" w:rsidRDefault="00373FDE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Tel _____________________________________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qualità di __________________________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DEL MINORE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NOME___________________________________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Recapito telefonico _______________________________________________________________________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4E3823" w:rsidRDefault="004E3823" w:rsidP="004E382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fiduciario fino ad esito tampone</w:t>
      </w:r>
    </w:p>
    <w:p w:rsidR="004E3823" w:rsidRDefault="004E3823" w:rsidP="004E382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obbligatorio fino a guarigione in caso di esito positivo al tampone</w:t>
      </w:r>
    </w:p>
    <w:p w:rsidR="004E3823" w:rsidRPr="00AE0375" w:rsidRDefault="004E3823" w:rsidP="004E3823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41C3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BARRARE UNA DELLE SEGUENTI OPZIONI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E3823" w:rsidRPr="00136B9C" w:rsidRDefault="001A17BA" w:rsidP="004E382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w:pict>
          <v:rect id="Rettangolo 2" o:spid="_x0000_s1026" style="position:absolute;left:0;text-align:left;margin-left:15.8pt;margin-top:2.2pt;width:12pt;height:1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" filled="f" strokecolor="black [3213]" strokeweight="1pt"/>
        </w:pic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 xml:space="preserve">Che il suddetto minore </w:t>
      </w:r>
      <w:r w:rsidR="004E3823"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 xml:space="preserve">24 ore precedenti ha avuto durante lo svolgimento delle attività scolastiche/educative </w:t>
      </w:r>
      <w:r w:rsidR="004E3823"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:rsidR="004E3823" w:rsidRPr="00136B9C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:rsidR="004E3823" w:rsidRDefault="004E3823" w:rsidP="004E3823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4E3823" w:rsidRPr="00136B9C" w:rsidRDefault="001A17BA" w:rsidP="004E382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w:pict>
          <v:rect id="Rettangolo 3" o:spid="_x0000_s1027" style="position:absolute;left:0;text-align:left;margin-left:13pt;margin-top:.7pt;width:12pt;height:12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" filled="f" strokecolor="black [3213]" strokeweight="1pt">
            <w10:wrap anchorx="margin"/>
          </v:rect>
        </w:pict>
      </w:r>
      <w:r w:rsidR="004E382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="004E3823"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E3823" w:rsidRPr="00991596">
        <w:rPr>
          <w:rFonts w:asciiTheme="minorHAnsi" w:hAnsiTheme="minorHAnsi" w:cstheme="minorHAnsi"/>
          <w:color w:val="auto"/>
          <w:sz w:val="22"/>
          <w:szCs w:val="22"/>
        </w:rPr>
        <w:t xml:space="preserve">ore precedenti </w: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>da parte del Pediatra di Libera Scelta/Medico di Medicina Generale del suddetto minore</w:t>
      </w:r>
    </w:p>
    <w:p w:rsidR="00A60F0F" w:rsidRDefault="00A60F0F" w:rsidP="00A60F0F">
      <w:pPr>
        <w:pStyle w:val="xmsonormal"/>
        <w:jc w:val="both"/>
      </w:pPr>
      <w:bookmarkStart w:id="0" w:name="_GoBack"/>
      <w:r w:rsidRPr="00F522F5">
        <w:rPr>
          <w:b/>
          <w:bCs/>
        </w:rPr>
        <w:lastRenderedPageBreak/>
        <w:t>NOTA BENE</w:t>
      </w:r>
      <w:r>
        <w:t xml:space="preserve">: Nel setting scolastico ai “contatti stretti di caso sospetto” in attesa dell’esito del tampone NON si applica la quarantena fino ad eventuale esito positivo del tampone del caso sospetto. </w:t>
      </w:r>
    </w:p>
    <w:p w:rsidR="00A60F0F" w:rsidRPr="00F522F5" w:rsidRDefault="00A60F0F" w:rsidP="00A60F0F">
      <w:pPr>
        <w:pStyle w:val="xmsonormal"/>
        <w:jc w:val="both"/>
        <w:rPr>
          <w:u w:val="single"/>
        </w:rPr>
      </w:pPr>
      <w:r w:rsidRPr="00F522F5">
        <w:rPr>
          <w:u w:val="single"/>
        </w:rPr>
        <w:t>E</w:t>
      </w:r>
      <w:r>
        <w:rPr>
          <w:u w:val="single"/>
        </w:rPr>
        <w:t xml:space="preserve">’ </w:t>
      </w:r>
      <w:r w:rsidRPr="00F522F5">
        <w:rPr>
          <w:u w:val="single"/>
        </w:rPr>
        <w:t xml:space="preserve">comunque fortemente raccomandato un atteggiamento prudenziale in particolare per i contatti stretti continuativi (ad esempio i genitori): utilizzo delle mascherine in ogni situazione, evitare ove possibile o comunque ridurre i momenti di socialità e l’utilizzo di mezzi pubblici. </w:t>
      </w:r>
    </w:p>
    <w:p w:rsidR="00A60F0F" w:rsidRDefault="00A60F0F" w:rsidP="00A60F0F">
      <w:pPr>
        <w:pStyle w:val="xmsonormal"/>
        <w:jc w:val="both"/>
      </w:pPr>
      <w:r>
        <w:t>Si richiama quindi il senso di responsabilità per garantire il giusto equilibrio tra una sostanziale sicurezza rispetto alla patologia CoviD-19 e la possibilità di condurre le attività quotidiane (lavoro, etc.).</w:t>
      </w:r>
    </w:p>
    <w:bookmarkEnd w:id="0"/>
    <w:p w:rsidR="004E3823" w:rsidRDefault="004E3823" w:rsidP="00A60F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:rsidR="004E3823" w:rsidRDefault="004E3823" w:rsidP="004E3823">
      <w:pPr>
        <w:jc w:val="both"/>
        <w:rPr>
          <w:rFonts w:cstheme="minorHAnsi"/>
          <w:color w:val="000000"/>
        </w:rPr>
      </w:pPr>
    </w:p>
    <w:p w:rsidR="004E3823" w:rsidRDefault="004E3823" w:rsidP="004E3823">
      <w:pPr>
        <w:jc w:val="both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Il presente modulo sarà conservato nel rispetto della normativa sulla tutela dei dati personali, fino al termine dello stato di emergenza sanitaria.</w:t>
      </w:r>
    </w:p>
    <w:p w:rsidR="004E3823" w:rsidRDefault="004E3823" w:rsidP="004E3823">
      <w:pPr>
        <w:jc w:val="both"/>
        <w:rPr>
          <w:rFonts w:cstheme="minorHAnsi"/>
        </w:rPr>
      </w:pPr>
      <w:r w:rsidRPr="00136B9C">
        <w:rPr>
          <w:rFonts w:cstheme="minorHAnsi"/>
          <w:b/>
          <w:bCs/>
        </w:rPr>
        <w:t>(*)</w:t>
      </w:r>
      <w:r>
        <w:rPr>
          <w:rFonts w:cstheme="minorHAnsi"/>
          <w:b/>
          <w:bCs/>
        </w:rPr>
        <w:t xml:space="preserve"> </w:t>
      </w:r>
      <w:r w:rsidRPr="00136B9C">
        <w:rPr>
          <w:rFonts w:cstheme="minorHAnsi"/>
        </w:rPr>
        <w:t xml:space="preserve">In caso di esordio sintomi a scuola </w:t>
      </w:r>
      <w:r w:rsidRPr="00136B9C">
        <w:rPr>
          <w:rFonts w:cstheme="minorHAnsi"/>
          <w:color w:val="000000"/>
        </w:rPr>
        <w:t>SI RAMMENTA DI CONTATTARE</w:t>
      </w:r>
      <w:r>
        <w:rPr>
          <w:rFonts w:cstheme="minorHAnsi"/>
          <w:color w:val="000000"/>
        </w:rPr>
        <w:t xml:space="preserve"> IL PROPRIO PEDIATRA DI FAMIGLIA al quale segnalare tempestivamente lo stato di salute del minore e l’effettuazione del tampone naso faringeo</w:t>
      </w:r>
    </w:p>
    <w:p w:rsidR="004E3823" w:rsidRDefault="004E3823" w:rsidP="004E3823"/>
    <w:p w:rsidR="009A592C" w:rsidRDefault="009A592C"/>
    <w:sectPr w:rsidR="009A592C" w:rsidSect="00D2052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728" w:rsidRDefault="001B1728" w:rsidP="00373FDE">
      <w:pPr>
        <w:spacing w:after="0" w:line="240" w:lineRule="auto"/>
      </w:pPr>
      <w:r>
        <w:separator/>
      </w:r>
    </w:p>
  </w:endnote>
  <w:endnote w:type="continuationSeparator" w:id="0">
    <w:p w:rsidR="001B1728" w:rsidRDefault="001B1728" w:rsidP="0037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FDE" w:rsidRPr="00373FDE" w:rsidRDefault="00373FDE">
    <w:pPr>
      <w:pStyle w:val="Pidipagina"/>
      <w:rPr>
        <w:i/>
        <w:sz w:val="18"/>
        <w:szCs w:val="18"/>
      </w:rPr>
    </w:pPr>
    <w:r w:rsidRPr="00373FDE">
      <w:rPr>
        <w:i/>
        <w:sz w:val="18"/>
        <w:szCs w:val="18"/>
      </w:rPr>
      <w:t>Rev. 02 del 21/09/2020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728" w:rsidRDefault="001B1728" w:rsidP="00373FDE">
      <w:pPr>
        <w:spacing w:after="0" w:line="240" w:lineRule="auto"/>
      </w:pPr>
      <w:r>
        <w:separator/>
      </w:r>
    </w:p>
  </w:footnote>
  <w:footnote w:type="continuationSeparator" w:id="0">
    <w:p w:rsidR="001B1728" w:rsidRDefault="001B1728" w:rsidP="00373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A3DFF"/>
    <w:multiLevelType w:val="hybridMultilevel"/>
    <w:tmpl w:val="E5BE4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823"/>
    <w:rsid w:val="00082258"/>
    <w:rsid w:val="001A17BA"/>
    <w:rsid w:val="001B1728"/>
    <w:rsid w:val="00373FDE"/>
    <w:rsid w:val="004E3823"/>
    <w:rsid w:val="0077188B"/>
    <w:rsid w:val="009A592C"/>
    <w:rsid w:val="009F1770"/>
    <w:rsid w:val="00A60F0F"/>
    <w:rsid w:val="00D2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382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E3823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A60F0F"/>
    <w:pPr>
      <w:spacing w:after="0" w:line="240" w:lineRule="auto"/>
    </w:pPr>
    <w:rPr>
      <w:rFonts w:ascii="Calibri" w:hAnsi="Calibri" w:cs="Calibri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73F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73FDE"/>
  </w:style>
  <w:style w:type="paragraph" w:styleId="Pidipagina">
    <w:name w:val="footer"/>
    <w:basedOn w:val="Normale"/>
    <w:link w:val="PidipaginaCarattere"/>
    <w:uiPriority w:val="99"/>
    <w:semiHidden/>
    <w:unhideWhenUsed/>
    <w:rsid w:val="00373F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73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Toso</dc:creator>
  <cp:lastModifiedBy>preside</cp:lastModifiedBy>
  <cp:revision>2</cp:revision>
  <dcterms:created xsi:type="dcterms:W3CDTF">2020-09-25T10:05:00Z</dcterms:created>
  <dcterms:modified xsi:type="dcterms:W3CDTF">2020-09-25T10:05:00Z</dcterms:modified>
</cp:coreProperties>
</file>